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581B7" w14:textId="77777777" w:rsidR="00D53C7C" w:rsidRDefault="00D53C7C" w:rsidP="008E7A53">
      <w:pPr>
        <w:rPr>
          <w:rFonts w:ascii="Times New Roman" w:hAnsi="Times New Roman" w:cs="Times New Roman"/>
          <w:sz w:val="21"/>
          <w:szCs w:val="21"/>
        </w:rPr>
      </w:pPr>
    </w:p>
    <w:p w14:paraId="54D09139" w14:textId="77777777" w:rsidR="00D53C7C" w:rsidRDefault="00D53C7C" w:rsidP="008E7A53">
      <w:pPr>
        <w:rPr>
          <w:rFonts w:ascii="Calibri" w:hAnsi="Calibri" w:cs="Calibri"/>
          <w:color w:val="FF0000"/>
          <w:sz w:val="40"/>
          <w:szCs w:val="40"/>
        </w:rPr>
      </w:pPr>
    </w:p>
    <w:p w14:paraId="2A0BBB0A" w14:textId="28030C7E" w:rsidR="008E7A53" w:rsidRPr="00B54DC1" w:rsidRDefault="008E7A53" w:rsidP="00530A02">
      <w:pPr>
        <w:pStyle w:val="ListParagraph"/>
        <w:numPr>
          <w:ilvl w:val="0"/>
          <w:numId w:val="3"/>
        </w:numPr>
        <w:rPr>
          <w:rFonts w:ascii="Calibri" w:hAnsi="Calibri" w:cs="Calibri"/>
          <w:bCs/>
        </w:rPr>
      </w:pPr>
      <w:r w:rsidRPr="00B54DC1">
        <w:rPr>
          <w:rFonts w:ascii="Calibri" w:hAnsi="Calibri" w:cs="Calibri"/>
        </w:rPr>
        <w:t>Opening Prayer</w:t>
      </w:r>
      <w:r w:rsidR="003A04CE" w:rsidRPr="00B54DC1">
        <w:rPr>
          <w:rFonts w:ascii="Calibri" w:hAnsi="Calibri" w:cs="Calibri"/>
        </w:rPr>
        <w:t xml:space="preserve"> (</w:t>
      </w:r>
      <w:r w:rsidR="00B911D7" w:rsidRPr="00B54DC1">
        <w:rPr>
          <w:rFonts w:ascii="Calibri" w:hAnsi="Calibri" w:cs="Calibri"/>
        </w:rPr>
        <w:t>All</w:t>
      </w:r>
      <w:r w:rsidR="003A04CE" w:rsidRPr="00B54DC1">
        <w:rPr>
          <w:rFonts w:ascii="Calibri" w:hAnsi="Calibri" w:cs="Calibri"/>
        </w:rPr>
        <w:t>)</w:t>
      </w:r>
    </w:p>
    <w:p w14:paraId="3C8B7BA3" w14:textId="77777777" w:rsidR="008F301E" w:rsidRPr="006E0B3B" w:rsidRDefault="008F301E" w:rsidP="00530A02">
      <w:pPr>
        <w:rPr>
          <w:rFonts w:ascii="Calibri" w:hAnsi="Calibri" w:cs="Calibri"/>
        </w:rPr>
      </w:pPr>
    </w:p>
    <w:p w14:paraId="467C5F85" w14:textId="56C89092" w:rsidR="008F301E" w:rsidRDefault="00212C6A" w:rsidP="00530A0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Welcome / </w:t>
      </w:r>
      <w:r w:rsidR="008F301E" w:rsidRPr="00B54DC1">
        <w:rPr>
          <w:rFonts w:ascii="Calibri" w:hAnsi="Calibri" w:cs="Calibri"/>
        </w:rPr>
        <w:t>Introduction</w:t>
      </w:r>
      <w:r w:rsidR="00B911D7" w:rsidRPr="00B54DC1">
        <w:rPr>
          <w:rFonts w:ascii="Calibri" w:hAnsi="Calibri" w:cs="Calibri"/>
        </w:rPr>
        <w:t>s</w:t>
      </w:r>
      <w:r w:rsidR="00D517EC" w:rsidRPr="00B54DC1">
        <w:rPr>
          <w:rFonts w:ascii="Calibri" w:hAnsi="Calibri" w:cs="Calibri"/>
        </w:rPr>
        <w:t>:</w:t>
      </w:r>
    </w:p>
    <w:p w14:paraId="675F13B8" w14:textId="77777777" w:rsidR="005A0222" w:rsidRPr="00B54DC1" w:rsidRDefault="005A0222" w:rsidP="005A0222">
      <w:pPr>
        <w:pStyle w:val="ListParagraph"/>
        <w:rPr>
          <w:rFonts w:ascii="Calibri" w:hAnsi="Calibri" w:cs="Calibri"/>
        </w:rPr>
      </w:pPr>
    </w:p>
    <w:p w14:paraId="4A643EEF" w14:textId="01204DEC" w:rsidR="0052797F" w:rsidRDefault="001368E3" w:rsidP="00530A02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 xml:space="preserve">New </w:t>
      </w:r>
      <w:r w:rsidR="00212C6A">
        <w:rPr>
          <w:rFonts w:ascii="Calibri" w:hAnsi="Calibri" w:cs="Calibri"/>
        </w:rPr>
        <w:t xml:space="preserve">RCPC </w:t>
      </w:r>
      <w:r w:rsidRPr="00B54DC1">
        <w:rPr>
          <w:rFonts w:ascii="Calibri" w:hAnsi="Calibri" w:cs="Calibri"/>
        </w:rPr>
        <w:t>member</w:t>
      </w:r>
      <w:r w:rsidR="00530A02">
        <w:rPr>
          <w:rFonts w:ascii="Calibri" w:hAnsi="Calibri" w:cs="Calibri"/>
        </w:rPr>
        <w:t>s</w:t>
      </w:r>
      <w:r w:rsidRPr="00B54DC1">
        <w:rPr>
          <w:rFonts w:ascii="Calibri" w:hAnsi="Calibri" w:cs="Calibri"/>
        </w:rPr>
        <w:t xml:space="preserve"> representing</w:t>
      </w:r>
      <w:r w:rsidR="0052797F">
        <w:rPr>
          <w:rFonts w:ascii="Calibri" w:hAnsi="Calibri" w:cs="Calibri"/>
        </w:rPr>
        <w:t>:</w:t>
      </w:r>
      <w:r w:rsidRPr="00B54DC1">
        <w:rPr>
          <w:rFonts w:ascii="Calibri" w:hAnsi="Calibri" w:cs="Calibri"/>
        </w:rPr>
        <w:t xml:space="preserve"> </w:t>
      </w:r>
    </w:p>
    <w:p w14:paraId="66C8444C" w14:textId="6DC22FB1" w:rsidR="0052797F" w:rsidRDefault="001368E3" w:rsidP="0052797F">
      <w:pPr>
        <w:pStyle w:val="ListParagraph"/>
        <w:numPr>
          <w:ilvl w:val="2"/>
          <w:numId w:val="3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>HCI</w:t>
      </w:r>
      <w:r w:rsidR="0052797F">
        <w:rPr>
          <w:rFonts w:ascii="Calibri" w:hAnsi="Calibri" w:cs="Calibri"/>
        </w:rPr>
        <w:t xml:space="preserve"> -</w:t>
      </w:r>
      <w:r w:rsidRPr="00B54DC1">
        <w:rPr>
          <w:rFonts w:ascii="Calibri" w:hAnsi="Calibri" w:cs="Calibri"/>
        </w:rPr>
        <w:t xml:space="preserve"> Kelly Zilli</w:t>
      </w:r>
    </w:p>
    <w:p w14:paraId="570AE21C" w14:textId="57ECB095" w:rsidR="00530A02" w:rsidRDefault="00530A02" w:rsidP="0052797F">
      <w:pPr>
        <w:pStyle w:val="ListParagraph"/>
        <w:numPr>
          <w:ilvl w:val="2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CtK</w:t>
      </w:r>
      <w:r w:rsidR="0052797F">
        <w:rPr>
          <w:rFonts w:ascii="Calibri" w:hAnsi="Calibri" w:cs="Calibri"/>
        </w:rPr>
        <w:t xml:space="preserve"> - </w:t>
      </w:r>
      <w:r>
        <w:rPr>
          <w:rFonts w:ascii="Calibri" w:hAnsi="Calibri" w:cs="Calibri"/>
        </w:rPr>
        <w:t>Ste</w:t>
      </w:r>
      <w:r w:rsidR="009109E6">
        <w:rPr>
          <w:rFonts w:ascii="Calibri" w:hAnsi="Calibri" w:cs="Calibri"/>
        </w:rPr>
        <w:t>f</w:t>
      </w:r>
      <w:bookmarkStart w:id="0" w:name="_GoBack"/>
      <w:bookmarkEnd w:id="0"/>
      <w:r>
        <w:rPr>
          <w:rFonts w:ascii="Calibri" w:hAnsi="Calibri" w:cs="Calibri"/>
        </w:rPr>
        <w:t>anie Fitzgerald</w:t>
      </w:r>
    </w:p>
    <w:p w14:paraId="4BD8CA49" w14:textId="1CD030BC" w:rsidR="006E0B3B" w:rsidRPr="00B54DC1" w:rsidRDefault="006E0B3B" w:rsidP="00530A02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>Staff / parishioners / guests</w:t>
      </w:r>
    </w:p>
    <w:p w14:paraId="0D391C5F" w14:textId="6302171E" w:rsidR="001368E3" w:rsidRPr="006E0B3B" w:rsidRDefault="001368E3" w:rsidP="00530A02">
      <w:pPr>
        <w:ind w:left="720"/>
        <w:rPr>
          <w:rFonts w:ascii="Calibri" w:hAnsi="Calibri" w:cs="Calibri"/>
        </w:rPr>
      </w:pPr>
    </w:p>
    <w:p w14:paraId="6B84880D" w14:textId="46275221" w:rsidR="00B54DC1" w:rsidRDefault="008E7A53" w:rsidP="00530A0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B54DC1">
        <w:rPr>
          <w:rFonts w:ascii="Calibri" w:hAnsi="Calibri" w:cs="Calibri"/>
        </w:rPr>
        <w:t>Meeting minutes</w:t>
      </w:r>
      <w:r w:rsidR="00B54DC1">
        <w:rPr>
          <w:rFonts w:ascii="Calibri" w:hAnsi="Calibri" w:cs="Calibri"/>
        </w:rPr>
        <w:t>,</w:t>
      </w:r>
      <w:r w:rsidR="00B54DC1" w:rsidRPr="00B54DC1">
        <w:rPr>
          <w:rFonts w:ascii="Calibri" w:hAnsi="Calibri" w:cs="Calibri"/>
        </w:rPr>
        <w:t xml:space="preserve"> </w:t>
      </w:r>
      <w:r w:rsidR="00530A02">
        <w:rPr>
          <w:rFonts w:ascii="Calibri" w:hAnsi="Calibri" w:cs="Calibri"/>
        </w:rPr>
        <w:t>January 20, 2026 meeting</w:t>
      </w:r>
      <w:r w:rsidR="00B54DC1" w:rsidRPr="00B54DC1">
        <w:rPr>
          <w:rFonts w:ascii="Calibri" w:hAnsi="Calibri" w:cs="Calibri"/>
        </w:rPr>
        <w:t xml:space="preserve"> </w:t>
      </w:r>
      <w:r w:rsidRPr="00B54DC1">
        <w:rPr>
          <w:rFonts w:ascii="Calibri" w:hAnsi="Calibri" w:cs="Calibri"/>
        </w:rPr>
        <w:t xml:space="preserve"> </w:t>
      </w:r>
      <w:r w:rsidR="006E0B3B" w:rsidRPr="00B54DC1">
        <w:rPr>
          <w:rFonts w:ascii="Calibri" w:hAnsi="Calibri" w:cs="Calibri"/>
        </w:rPr>
        <w:t>(All)</w:t>
      </w:r>
    </w:p>
    <w:p w14:paraId="017BC282" w14:textId="55C7F913" w:rsidR="00B54DC1" w:rsidRDefault="00B54DC1" w:rsidP="00530A02">
      <w:pPr>
        <w:rPr>
          <w:rFonts w:ascii="Calibri" w:hAnsi="Calibri" w:cs="Calibri"/>
        </w:rPr>
      </w:pPr>
    </w:p>
    <w:p w14:paraId="0F85075E" w14:textId="2D6B13C5" w:rsidR="00530A02" w:rsidRDefault="00530A02" w:rsidP="00976A3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Fr. Adam</w:t>
      </w:r>
    </w:p>
    <w:p w14:paraId="7FE24846" w14:textId="20F0F3E0" w:rsidR="005A0222" w:rsidRDefault="005A0222" w:rsidP="005A0222">
      <w:pPr>
        <w:pStyle w:val="ListParagraph"/>
        <w:rPr>
          <w:rFonts w:ascii="Calibri" w:hAnsi="Calibri" w:cs="Calibri"/>
        </w:rPr>
      </w:pPr>
    </w:p>
    <w:p w14:paraId="1D8D4EC8" w14:textId="73587298" w:rsidR="005A0222" w:rsidRDefault="005A0222" w:rsidP="005A0222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Director of Evangelization hire</w:t>
      </w:r>
    </w:p>
    <w:p w14:paraId="5A45BA5D" w14:textId="77777777" w:rsidR="00B54DC1" w:rsidRPr="00B54DC1" w:rsidRDefault="00B54DC1" w:rsidP="00530A02">
      <w:pPr>
        <w:pStyle w:val="ListParagraph"/>
        <w:rPr>
          <w:rFonts w:ascii="Calibri" w:hAnsi="Calibri" w:cs="Calibri"/>
        </w:rPr>
      </w:pPr>
    </w:p>
    <w:p w14:paraId="0E9285EE" w14:textId="0220729F" w:rsidR="00B54DC1" w:rsidRDefault="00530A02" w:rsidP="00530A0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Fr. Eric</w:t>
      </w:r>
    </w:p>
    <w:p w14:paraId="31D9E121" w14:textId="77777777" w:rsidR="00530A02" w:rsidRDefault="00530A02" w:rsidP="00530A02">
      <w:pPr>
        <w:pStyle w:val="ListParagraph"/>
        <w:rPr>
          <w:rFonts w:ascii="Calibri" w:hAnsi="Calibri" w:cs="Calibri"/>
        </w:rPr>
      </w:pPr>
    </w:p>
    <w:p w14:paraId="638C6C5E" w14:textId="42E4376F" w:rsidR="00530A02" w:rsidRDefault="00530A02" w:rsidP="00530A0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Fr. Jeremy</w:t>
      </w:r>
    </w:p>
    <w:p w14:paraId="482F669B" w14:textId="692FE936" w:rsidR="00530A02" w:rsidRDefault="00530A02" w:rsidP="00530A02">
      <w:pPr>
        <w:rPr>
          <w:rFonts w:ascii="Calibri" w:hAnsi="Calibri" w:cs="Calibri"/>
        </w:rPr>
      </w:pPr>
    </w:p>
    <w:p w14:paraId="736D3FAE" w14:textId="06C25560" w:rsidR="00976A38" w:rsidRDefault="00530A02" w:rsidP="00530A0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Alpha</w:t>
      </w:r>
      <w:r w:rsidR="00212C6A">
        <w:rPr>
          <w:rFonts w:ascii="Calibri" w:hAnsi="Calibri" w:cs="Calibri"/>
        </w:rPr>
        <w:t xml:space="preserve"> </w:t>
      </w:r>
      <w:r w:rsidR="00976A38">
        <w:rPr>
          <w:rFonts w:ascii="Calibri" w:hAnsi="Calibri" w:cs="Calibri"/>
        </w:rPr>
        <w:t>(All)</w:t>
      </w:r>
    </w:p>
    <w:p w14:paraId="685203DD" w14:textId="77777777" w:rsidR="005A0222" w:rsidRDefault="005A0222" w:rsidP="005A0222">
      <w:pPr>
        <w:pStyle w:val="ListParagraph"/>
        <w:rPr>
          <w:rFonts w:ascii="Calibri" w:hAnsi="Calibri" w:cs="Calibri"/>
        </w:rPr>
      </w:pPr>
    </w:p>
    <w:p w14:paraId="6E12A1D8" w14:textId="14FEC246" w:rsidR="00530A02" w:rsidRDefault="00212C6A" w:rsidP="00976A38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 fit for Riverview Catholics?</w:t>
      </w:r>
    </w:p>
    <w:p w14:paraId="1C037CB6" w14:textId="0E0F2155" w:rsidR="00976A38" w:rsidRDefault="00976A38" w:rsidP="00976A38">
      <w:pPr>
        <w:pStyle w:val="ListParagraph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next steps?</w:t>
      </w:r>
    </w:p>
    <w:p w14:paraId="698C707B" w14:textId="77777777" w:rsidR="00212C6A" w:rsidRPr="00212C6A" w:rsidRDefault="00212C6A" w:rsidP="00212C6A">
      <w:pPr>
        <w:pStyle w:val="ListParagraph"/>
        <w:rPr>
          <w:rFonts w:ascii="Calibri" w:hAnsi="Calibri" w:cs="Calibri"/>
        </w:rPr>
      </w:pPr>
    </w:p>
    <w:p w14:paraId="3F38DBD3" w14:textId="7542D3C8" w:rsidR="001545FD" w:rsidRDefault="00212C6A" w:rsidP="0025653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976A38">
        <w:rPr>
          <w:rFonts w:ascii="Calibri" w:hAnsi="Calibri" w:cs="Calibri"/>
        </w:rPr>
        <w:t>Open Forum – Parish news / events</w:t>
      </w:r>
      <w:r w:rsidR="00484CDF">
        <w:rPr>
          <w:rFonts w:ascii="Calibri" w:hAnsi="Calibri" w:cs="Calibri"/>
        </w:rPr>
        <w:t xml:space="preserve"> </w:t>
      </w:r>
      <w:r w:rsidR="005A0222">
        <w:rPr>
          <w:rFonts w:ascii="Calibri" w:hAnsi="Calibri" w:cs="Calibri"/>
        </w:rPr>
        <w:t>(All)</w:t>
      </w:r>
    </w:p>
    <w:p w14:paraId="78023315" w14:textId="165300D8" w:rsidR="00530A02" w:rsidRDefault="00530A02" w:rsidP="001545FD">
      <w:pPr>
        <w:ind w:left="360"/>
        <w:rPr>
          <w:rFonts w:ascii="Calibri" w:hAnsi="Calibri" w:cs="Calibri"/>
        </w:rPr>
      </w:pPr>
    </w:p>
    <w:p w14:paraId="0954170B" w14:textId="27B5D738" w:rsidR="001545FD" w:rsidRPr="001545FD" w:rsidRDefault="001545FD" w:rsidP="001545F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1545FD">
        <w:rPr>
          <w:rFonts w:ascii="Calibri" w:hAnsi="Calibri" w:cs="Calibri"/>
        </w:rPr>
        <w:t>The Practice of the Presence of God; Second Conversation (Jim Sanitato)</w:t>
      </w:r>
    </w:p>
    <w:p w14:paraId="12ED9F70" w14:textId="77777777" w:rsidR="00B54DC1" w:rsidRPr="00B54DC1" w:rsidRDefault="00B54DC1" w:rsidP="00530A02">
      <w:pPr>
        <w:pStyle w:val="ListParagraph"/>
        <w:rPr>
          <w:rFonts w:ascii="Calibri" w:hAnsi="Calibri" w:cs="Calibri"/>
        </w:rPr>
      </w:pPr>
    </w:p>
    <w:p w14:paraId="4649A938" w14:textId="263383E3" w:rsidR="00B54DC1" w:rsidRDefault="00B54DC1" w:rsidP="00530A0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Closing Prayer (Fr. Adam)</w:t>
      </w:r>
    </w:p>
    <w:p w14:paraId="53E4F7A9" w14:textId="77777777" w:rsidR="00B54DC1" w:rsidRPr="00B54DC1" w:rsidRDefault="00B54DC1" w:rsidP="00530A02">
      <w:pPr>
        <w:pStyle w:val="ListParagraph"/>
        <w:rPr>
          <w:rFonts w:ascii="Calibri" w:hAnsi="Calibri" w:cs="Calibri"/>
        </w:rPr>
      </w:pPr>
    </w:p>
    <w:p w14:paraId="6E15C2F4" w14:textId="15211EF3" w:rsidR="00B54DC1" w:rsidRDefault="00B54DC1" w:rsidP="00530A0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Adjournment</w:t>
      </w:r>
    </w:p>
    <w:p w14:paraId="344A5FB5" w14:textId="77777777" w:rsidR="00572F59" w:rsidRPr="00572F59" w:rsidRDefault="00572F59" w:rsidP="00530A02">
      <w:pPr>
        <w:pStyle w:val="ListParagraph"/>
        <w:rPr>
          <w:rFonts w:ascii="Calibri" w:hAnsi="Calibri" w:cs="Calibri"/>
        </w:rPr>
      </w:pPr>
    </w:p>
    <w:p w14:paraId="32AD0FF8" w14:textId="2602E4D1" w:rsidR="00572F59" w:rsidRDefault="00572F59" w:rsidP="00530A02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Group photo</w:t>
      </w:r>
    </w:p>
    <w:p w14:paraId="5A4E306D" w14:textId="77777777" w:rsidR="007771C4" w:rsidRPr="007771C4" w:rsidRDefault="007771C4" w:rsidP="00530A02">
      <w:pPr>
        <w:pStyle w:val="ListParagraph"/>
        <w:rPr>
          <w:rFonts w:ascii="Calibri" w:hAnsi="Calibri" w:cs="Calibri"/>
        </w:rPr>
      </w:pPr>
    </w:p>
    <w:p w14:paraId="13B6790A" w14:textId="7E904339" w:rsidR="007771C4" w:rsidRDefault="007771C4" w:rsidP="00530A02">
      <w:pPr>
        <w:jc w:val="center"/>
        <w:rPr>
          <w:rFonts w:ascii="Calibri" w:hAnsi="Calibri" w:cs="Calibri"/>
          <w:highlight w:val="yellow"/>
        </w:rPr>
      </w:pPr>
      <w:r w:rsidRPr="00C955C8">
        <w:rPr>
          <w:rFonts w:ascii="Calibri" w:hAnsi="Calibri" w:cs="Calibri"/>
          <w:highlight w:val="yellow"/>
        </w:rPr>
        <w:t xml:space="preserve">Next Meeting: </w:t>
      </w:r>
      <w:r w:rsidR="00530A02">
        <w:rPr>
          <w:rFonts w:ascii="Calibri" w:hAnsi="Calibri" w:cs="Calibri"/>
          <w:highlight w:val="yellow"/>
        </w:rPr>
        <w:t>Tuesday, March 10</w:t>
      </w:r>
      <w:r w:rsidRPr="00C955C8">
        <w:rPr>
          <w:rFonts w:ascii="Calibri" w:hAnsi="Calibri" w:cs="Calibri"/>
          <w:highlight w:val="yellow"/>
        </w:rPr>
        <w:t xml:space="preserve"> @ </w:t>
      </w:r>
      <w:r w:rsidR="00530A02">
        <w:rPr>
          <w:rFonts w:ascii="Calibri" w:hAnsi="Calibri" w:cs="Calibri"/>
          <w:highlight w:val="yellow"/>
        </w:rPr>
        <w:t>Holy Cross – Immaculata (following Soup Supper)</w:t>
      </w:r>
    </w:p>
    <w:p w14:paraId="7F6FEA39" w14:textId="03798B1D" w:rsidR="00F901CC" w:rsidRDefault="00F901CC" w:rsidP="00530A02">
      <w:pPr>
        <w:jc w:val="center"/>
        <w:rPr>
          <w:rFonts w:ascii="Calibri" w:hAnsi="Calibri" w:cs="Calibri"/>
        </w:rPr>
      </w:pPr>
    </w:p>
    <w:p w14:paraId="68DA9B7E" w14:textId="258C2750" w:rsidR="00F901CC" w:rsidRDefault="00F901CC" w:rsidP="00530A02">
      <w:pPr>
        <w:jc w:val="center"/>
        <w:rPr>
          <w:rFonts w:ascii="Calibri" w:hAnsi="Calibri" w:cs="Calibri"/>
        </w:rPr>
      </w:pPr>
    </w:p>
    <w:p w14:paraId="0CCCE92E" w14:textId="2C1A3745" w:rsidR="00F901CC" w:rsidRDefault="00F901CC" w:rsidP="00530A02">
      <w:pPr>
        <w:jc w:val="center"/>
        <w:rPr>
          <w:rFonts w:ascii="Calibri" w:hAnsi="Calibri" w:cs="Calibri"/>
        </w:rPr>
      </w:pPr>
    </w:p>
    <w:p w14:paraId="04C71654" w14:textId="64B05A32" w:rsidR="00F901CC" w:rsidRDefault="00F901CC" w:rsidP="00530A02">
      <w:pPr>
        <w:jc w:val="center"/>
        <w:rPr>
          <w:rFonts w:ascii="Calibri" w:hAnsi="Calibri" w:cs="Calibri"/>
        </w:rPr>
      </w:pPr>
    </w:p>
    <w:p w14:paraId="5C812D85" w14:textId="62BC1CBC" w:rsidR="00F901CC" w:rsidRDefault="00F901CC" w:rsidP="00530A02">
      <w:pPr>
        <w:jc w:val="center"/>
        <w:rPr>
          <w:rFonts w:ascii="Calibri" w:hAnsi="Calibri" w:cs="Calibri"/>
        </w:rPr>
      </w:pPr>
    </w:p>
    <w:p w14:paraId="21FB5470" w14:textId="77777777" w:rsidR="00F901CC" w:rsidRDefault="00F901CC" w:rsidP="00F901CC">
      <w:pPr>
        <w:shd w:val="clear" w:color="auto" w:fill="FFFFFF"/>
        <w:textAlignment w:val="baseline"/>
        <w:rPr>
          <w:rFonts w:eastAsia="Times New Roman" w:cstheme="minorHAnsi"/>
          <w:bCs/>
          <w:iCs/>
          <w:color w:val="000000"/>
          <w:kern w:val="0"/>
          <w14:ligatures w14:val="none"/>
        </w:rPr>
      </w:pPr>
      <w:r>
        <w:rPr>
          <w:rFonts w:eastAsia="Times New Roman" w:cstheme="minorHAnsi"/>
          <w:bCs/>
          <w:iCs/>
          <w:color w:val="000000"/>
          <w:kern w:val="0"/>
          <w14:ligatures w14:val="none"/>
        </w:rPr>
        <w:t>All:</w:t>
      </w:r>
    </w:p>
    <w:p w14:paraId="3E41E925" w14:textId="77777777" w:rsidR="00F901CC" w:rsidRDefault="00F901CC" w:rsidP="00F901CC">
      <w:pPr>
        <w:shd w:val="clear" w:color="auto" w:fill="FFFFFF"/>
        <w:textAlignment w:val="baseline"/>
        <w:rPr>
          <w:rFonts w:eastAsia="Times New Roman" w:cstheme="minorHAnsi"/>
          <w:bCs/>
          <w:iCs/>
          <w:color w:val="000000"/>
          <w:kern w:val="0"/>
          <w14:ligatures w14:val="none"/>
        </w:rPr>
      </w:pPr>
    </w:p>
    <w:p w14:paraId="5F30D595" w14:textId="41E30BA1" w:rsidR="00F901CC" w:rsidRDefault="00F901CC" w:rsidP="00F901CC">
      <w:pPr>
        <w:shd w:val="clear" w:color="auto" w:fill="FFFFFF"/>
        <w:textAlignment w:val="baseline"/>
        <w:rPr>
          <w:rFonts w:eastAsia="Times New Roman" w:cstheme="minorHAnsi"/>
          <w:bCs/>
          <w:iCs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Dearest Holy Spirit, confiding in Your deep, personal love for us, we are making this novena for the following request, if it be Your Holy Will to grant it:</w:t>
      </w:r>
    </w:p>
    <w:p w14:paraId="6F7E9B8E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67227C09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b/>
          <w:i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>Guidance with Alpha and assistance in</w:t>
      </w:r>
      <w:r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 xml:space="preserve"> all</w:t>
      </w:r>
      <w:r w:rsidRPr="000834DC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 xml:space="preserve"> our discernments</w:t>
      </w:r>
      <w:r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 xml:space="preserve"> and action</w:t>
      </w:r>
      <w:r w:rsidRPr="000834DC">
        <w:rPr>
          <w:rFonts w:eastAsia="Times New Roman" w:cstheme="minorHAnsi"/>
          <w:b/>
          <w:bCs/>
          <w:i/>
          <w:iCs/>
          <w:color w:val="000000"/>
          <w:kern w:val="0"/>
          <w14:ligatures w14:val="none"/>
        </w:rPr>
        <w:t xml:space="preserve"> this year in the service of our family of parishes.</w:t>
      </w:r>
    </w:p>
    <w:p w14:paraId="30FD6360" w14:textId="77777777" w:rsidR="00F901CC" w:rsidRDefault="00F901CC" w:rsidP="00F901CC">
      <w:pPr>
        <w:shd w:val="clear" w:color="auto" w:fill="FFFFFF"/>
        <w:textAlignment w:val="baseline"/>
        <w:rPr>
          <w:rFonts w:eastAsia="Times New Roman" w:cstheme="minorHAnsi"/>
          <w:bCs/>
          <w:iCs/>
          <w:color w:val="000000"/>
          <w:kern w:val="0"/>
          <w14:ligatures w14:val="none"/>
        </w:rPr>
      </w:pPr>
    </w:p>
    <w:p w14:paraId="03DA2841" w14:textId="77777777" w:rsidR="00F901CC" w:rsidRDefault="00F901CC" w:rsidP="00F901CC">
      <w:pPr>
        <w:shd w:val="clear" w:color="auto" w:fill="FFFFFF"/>
        <w:textAlignment w:val="baseline"/>
        <w:rPr>
          <w:rFonts w:eastAsia="Times New Roman" w:cstheme="minorHAnsi"/>
          <w:bCs/>
          <w:iCs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Teach us, Divine Spirit, to know and seek our last end; grant us the holy fear of God; grant us true contrition and patience.</w:t>
      </w:r>
    </w:p>
    <w:p w14:paraId="6346F8F0" w14:textId="77777777" w:rsidR="00F901CC" w:rsidRDefault="00F901CC" w:rsidP="00F901CC">
      <w:pPr>
        <w:shd w:val="clear" w:color="auto" w:fill="FFFFFF"/>
        <w:textAlignment w:val="baseline"/>
        <w:rPr>
          <w:rFonts w:eastAsia="Times New Roman" w:cstheme="minorHAnsi"/>
          <w:bCs/>
          <w:iCs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br/>
        <w:t>Do not let us fall into sin. Give us an increase of faith, hope and charity, and bring forth in our soul all the virtues proper to our state in life.</w:t>
      </w:r>
    </w:p>
    <w:p w14:paraId="34C8F949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1D104727" w14:textId="77777777" w:rsidR="00F901CC" w:rsidRDefault="00F901CC" w:rsidP="00F901CC">
      <w:pPr>
        <w:shd w:val="clear" w:color="auto" w:fill="FFFFFF"/>
        <w:textAlignment w:val="baseline"/>
        <w:rPr>
          <w:rFonts w:eastAsia="Times New Roman" w:cstheme="minorHAnsi"/>
          <w:bCs/>
          <w:iCs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Make us a faithful disciple of Jesus and an obedient child of the Church. Give us efficacious grace sufficient to keep the Commandments and to receive the Sacraments worthily.</w:t>
      </w: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br/>
      </w:r>
    </w:p>
    <w:p w14:paraId="148670A6" w14:textId="77777777" w:rsidR="00F901CC" w:rsidRDefault="00F901CC" w:rsidP="00F901CC">
      <w:pPr>
        <w:shd w:val="clear" w:color="auto" w:fill="FFFFFF"/>
        <w:textAlignment w:val="baseline"/>
        <w:rPr>
          <w:rFonts w:eastAsia="Times New Roman" w:cstheme="minorHAnsi"/>
          <w:bCs/>
          <w:iCs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Give us the four Cardinal Virtues, Your Seven Gifts, Your Twelve Fruits.</w:t>
      </w:r>
      <w:r>
        <w:rPr>
          <w:rFonts w:eastAsia="Times New Roman" w:cstheme="minorHAnsi"/>
          <w:bCs/>
          <w:iCs/>
          <w:color w:val="000000"/>
          <w:kern w:val="0"/>
          <w14:ligatures w14:val="none"/>
        </w:rPr>
        <w:t xml:space="preserve"> </w:t>
      </w: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Raise us to perfection in the state of life to which You have called us and lead us through a happy death to everlasting life.</w:t>
      </w: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br/>
      </w:r>
    </w:p>
    <w:p w14:paraId="049C3CBE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We ask this through Christ our Lord, Amen.</w:t>
      </w:r>
    </w:p>
    <w:p w14:paraId="78D2ED7B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</w:p>
    <w:p w14:paraId="4EED8B2F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 xml:space="preserve">St Francis de Sales, </w:t>
      </w:r>
      <w:r>
        <w:rPr>
          <w:rFonts w:eastAsia="Times New Roman" w:cstheme="minorHAnsi"/>
          <w:bCs/>
          <w:iCs/>
          <w:color w:val="000000"/>
          <w:kern w:val="0"/>
          <w14:ligatures w14:val="none"/>
        </w:rPr>
        <w:t>p</w:t>
      </w: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ray for us.</w:t>
      </w:r>
    </w:p>
    <w:p w14:paraId="0A015B86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 xml:space="preserve">St Rose, </w:t>
      </w:r>
      <w:r>
        <w:rPr>
          <w:rFonts w:eastAsia="Times New Roman" w:cstheme="minorHAnsi"/>
          <w:bCs/>
          <w:iCs/>
          <w:color w:val="000000"/>
          <w:kern w:val="0"/>
          <w14:ligatures w14:val="none"/>
        </w:rPr>
        <w:t>p</w:t>
      </w: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ray for us.</w:t>
      </w:r>
    </w:p>
    <w:p w14:paraId="7120E829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 xml:space="preserve">St Stephen, </w:t>
      </w:r>
      <w:r>
        <w:rPr>
          <w:rFonts w:eastAsia="Times New Roman" w:cstheme="minorHAnsi"/>
          <w:bCs/>
          <w:iCs/>
          <w:color w:val="000000"/>
          <w:kern w:val="0"/>
          <w14:ligatures w14:val="none"/>
        </w:rPr>
        <w:t>p</w:t>
      </w: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ray for us.</w:t>
      </w:r>
    </w:p>
    <w:p w14:paraId="16776DD9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 xml:space="preserve">Immaculate Heart of Mary, </w:t>
      </w:r>
      <w:r>
        <w:rPr>
          <w:rFonts w:eastAsia="Times New Roman" w:cstheme="minorHAnsi"/>
          <w:bCs/>
          <w:iCs/>
          <w:color w:val="000000"/>
          <w:kern w:val="0"/>
          <w14:ligatures w14:val="none"/>
        </w:rPr>
        <w:t>p</w:t>
      </w: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ray for us.</w:t>
      </w:r>
    </w:p>
    <w:p w14:paraId="7EBDE888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 xml:space="preserve">Christ the King, Reign in our hearts </w:t>
      </w:r>
      <w:r>
        <w:rPr>
          <w:rFonts w:eastAsia="Times New Roman" w:cstheme="minorHAnsi"/>
          <w:bCs/>
          <w:iCs/>
          <w:color w:val="000000"/>
          <w:kern w:val="0"/>
          <w14:ligatures w14:val="none"/>
        </w:rPr>
        <w:t>a</w:t>
      </w: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nd guide us with your love, justice and peace. </w:t>
      </w:r>
    </w:p>
    <w:p w14:paraId="568EAD47" w14:textId="77777777" w:rsidR="00F901CC" w:rsidRPr="000834DC" w:rsidRDefault="00F901CC" w:rsidP="00F901CC">
      <w:pPr>
        <w:shd w:val="clear" w:color="auto" w:fill="FFFFFF"/>
        <w:textAlignment w:val="baseline"/>
        <w:rPr>
          <w:rFonts w:eastAsia="Times New Roman" w:cstheme="minorHAnsi"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 xml:space="preserve">Sacred Heart of Jesus, </w:t>
      </w:r>
      <w:r>
        <w:rPr>
          <w:rFonts w:eastAsia="Times New Roman" w:cstheme="minorHAnsi"/>
          <w:bCs/>
          <w:iCs/>
          <w:color w:val="000000"/>
          <w:kern w:val="0"/>
          <w14:ligatures w14:val="none"/>
        </w:rPr>
        <w:t>h</w:t>
      </w: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ave mercy on us.</w:t>
      </w:r>
    </w:p>
    <w:p w14:paraId="3A9A7102" w14:textId="77777777" w:rsidR="00F901CC" w:rsidRDefault="00F901CC" w:rsidP="00F901CC">
      <w:pPr>
        <w:shd w:val="clear" w:color="auto" w:fill="FFFFFF"/>
        <w:textAlignment w:val="baseline"/>
        <w:rPr>
          <w:rFonts w:eastAsia="Times New Roman" w:cstheme="minorHAnsi"/>
          <w:bCs/>
          <w:iCs/>
          <w:color w:val="000000"/>
          <w:kern w:val="0"/>
          <w14:ligatures w14:val="none"/>
        </w:rPr>
      </w:pPr>
      <w:r w:rsidRPr="000834DC">
        <w:rPr>
          <w:rFonts w:eastAsia="Times New Roman" w:cstheme="minorHAnsi"/>
          <w:bCs/>
          <w:iCs/>
          <w:color w:val="000000"/>
          <w:kern w:val="0"/>
          <w14:ligatures w14:val="none"/>
        </w:rPr>
        <w:t>Amen.</w:t>
      </w:r>
    </w:p>
    <w:p w14:paraId="65A734D5" w14:textId="77777777" w:rsidR="00F901CC" w:rsidRPr="007771C4" w:rsidRDefault="00F901CC" w:rsidP="00F901CC">
      <w:pPr>
        <w:rPr>
          <w:rFonts w:ascii="Calibri" w:hAnsi="Calibri" w:cs="Calibri"/>
        </w:rPr>
      </w:pPr>
    </w:p>
    <w:p w14:paraId="375C1AB3" w14:textId="77777777" w:rsidR="00B54DC1" w:rsidRDefault="00B54DC1" w:rsidP="00B54DC1">
      <w:pPr>
        <w:rPr>
          <w:rFonts w:ascii="Calibri" w:hAnsi="Calibri" w:cs="Calibri"/>
        </w:rPr>
      </w:pPr>
    </w:p>
    <w:p w14:paraId="72285DB7" w14:textId="64AC0C2E" w:rsidR="00AF57ED" w:rsidRPr="00B54DC1" w:rsidRDefault="008E7A53" w:rsidP="00B54DC1">
      <w:pPr>
        <w:rPr>
          <w:rFonts w:ascii="Calibri" w:hAnsi="Calibri" w:cs="Calibri"/>
        </w:rPr>
      </w:pPr>
      <w:r w:rsidRPr="00B54DC1">
        <w:rPr>
          <w:rFonts w:ascii="Calibri" w:hAnsi="Calibri" w:cs="Calibri"/>
        </w:rPr>
        <w:t xml:space="preserve"> </w:t>
      </w:r>
    </w:p>
    <w:p w14:paraId="785F488E" w14:textId="77777777" w:rsidR="004C68E3" w:rsidRPr="006E0B3B" w:rsidRDefault="004C68E3" w:rsidP="00B54DC1">
      <w:pPr>
        <w:rPr>
          <w:rFonts w:ascii="Calibri" w:hAnsi="Calibri" w:cs="Calibri"/>
        </w:rPr>
      </w:pPr>
    </w:p>
    <w:sectPr w:rsidR="004C68E3" w:rsidRPr="006E0B3B" w:rsidSect="00B911D7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43BD2" w14:textId="77777777" w:rsidR="00B653F9" w:rsidRDefault="00B653F9" w:rsidP="00B911D7">
      <w:r>
        <w:separator/>
      </w:r>
    </w:p>
  </w:endnote>
  <w:endnote w:type="continuationSeparator" w:id="0">
    <w:p w14:paraId="18B217AF" w14:textId="77777777" w:rsidR="00B653F9" w:rsidRDefault="00B653F9" w:rsidP="00B9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DCB69" w14:textId="77777777" w:rsidR="00B653F9" w:rsidRDefault="00B653F9" w:rsidP="00B911D7">
      <w:r>
        <w:separator/>
      </w:r>
    </w:p>
  </w:footnote>
  <w:footnote w:type="continuationSeparator" w:id="0">
    <w:p w14:paraId="1A941D4E" w14:textId="77777777" w:rsidR="00B653F9" w:rsidRDefault="00B653F9" w:rsidP="00B9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CA3E" w14:textId="2E47EA1F" w:rsidR="001368E3" w:rsidRPr="001368E3" w:rsidRDefault="00B911D7" w:rsidP="006E0B3B">
    <w:pPr>
      <w:pStyle w:val="Header"/>
      <w:spacing w:line="276" w:lineRule="auto"/>
      <w:rPr>
        <w:rFonts w:ascii="Calibri" w:hAnsi="Calibri" w:cs="Calibri"/>
        <w:b/>
        <w:sz w:val="28"/>
        <w:szCs w:val="28"/>
      </w:rPr>
    </w:pPr>
    <w:r w:rsidRPr="001368E3">
      <w:rPr>
        <w:rFonts w:ascii="Calibri" w:hAnsi="Calibri" w:cs="Calibri"/>
        <w:noProof/>
        <w:color w:val="0B769F" w:themeColor="accent4" w:themeShade="BF"/>
      </w:rPr>
      <w:drawing>
        <wp:anchor distT="0" distB="0" distL="114300" distR="114300" simplePos="0" relativeHeight="251658240" behindDoc="0" locked="0" layoutInCell="1" allowOverlap="1" wp14:anchorId="29A29384" wp14:editId="1071EB87">
          <wp:simplePos x="0" y="0"/>
          <wp:positionH relativeFrom="column">
            <wp:posOffset>381000</wp:posOffset>
          </wp:positionH>
          <wp:positionV relativeFrom="page">
            <wp:posOffset>152400</wp:posOffset>
          </wp:positionV>
          <wp:extent cx="2047240" cy="15709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240" cy="1570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68E3" w:rsidRPr="001368E3">
      <w:rPr>
        <w:rFonts w:ascii="Calibri" w:hAnsi="Calibri" w:cs="Calibri"/>
        <w:b/>
        <w:sz w:val="28"/>
        <w:szCs w:val="28"/>
      </w:rPr>
      <w:t>Pastoral Council Meeting</w:t>
    </w:r>
  </w:p>
  <w:p w14:paraId="05CC18E1" w14:textId="6B4CFBE1" w:rsidR="006E0B3B" w:rsidRDefault="00530A02" w:rsidP="006E0B3B">
    <w:pPr>
      <w:pStyle w:val="Header"/>
      <w:spacing w:line="276" w:lineRule="auto"/>
      <w:rPr>
        <w:rFonts w:ascii="Calibri" w:hAnsi="Calibri" w:cs="Calibri"/>
      </w:rPr>
    </w:pPr>
    <w:r>
      <w:rPr>
        <w:rFonts w:ascii="Calibri" w:hAnsi="Calibri" w:cs="Calibri"/>
      </w:rPr>
      <w:t>February 17</w:t>
    </w:r>
    <w:r w:rsidR="001368E3" w:rsidRPr="001368E3">
      <w:rPr>
        <w:rFonts w:ascii="Calibri" w:hAnsi="Calibri" w:cs="Calibri"/>
      </w:rPr>
      <w:t>, 2026</w:t>
    </w:r>
    <w:r w:rsidR="00F901CC">
      <w:rPr>
        <w:rFonts w:ascii="Calibri" w:hAnsi="Calibri" w:cs="Calibri"/>
      </w:rPr>
      <w:t>, 7PM</w:t>
    </w:r>
    <w:r w:rsidR="001368E3">
      <w:rPr>
        <w:rFonts w:ascii="Calibri" w:hAnsi="Calibri" w:cs="Calibri"/>
      </w:rPr>
      <w:t xml:space="preserve">   </w:t>
    </w:r>
  </w:p>
  <w:p w14:paraId="3A2FD733" w14:textId="0367E7D8" w:rsidR="001368E3" w:rsidRDefault="00530A02" w:rsidP="006E0B3B">
    <w:pPr>
      <w:pStyle w:val="Header"/>
      <w:spacing w:line="276" w:lineRule="auto"/>
      <w:rPr>
        <w:rFonts w:ascii="Calibri" w:hAnsi="Calibri" w:cs="Calibri"/>
      </w:rPr>
    </w:pPr>
    <w:r>
      <w:rPr>
        <w:rFonts w:ascii="Calibri" w:hAnsi="Calibri" w:cs="Calibri"/>
      </w:rPr>
      <w:t>Saint Stephen Foundation Hall</w:t>
    </w:r>
  </w:p>
  <w:p w14:paraId="417A6A9F" w14:textId="1A909C4B" w:rsidR="00B911D7" w:rsidRPr="001368E3" w:rsidRDefault="001368E3" w:rsidP="006E0B3B">
    <w:pPr>
      <w:pStyle w:val="Header"/>
      <w:tabs>
        <w:tab w:val="left" w:pos="4590"/>
      </w:tabs>
      <w:spacing w:line="276" w:lineRule="auto"/>
      <w:ind w:left="1440"/>
      <w:rPr>
        <w:rFonts w:ascii="Calibri" w:hAnsi="Calibri" w:cs="Calibri"/>
        <w:i/>
      </w:rPr>
    </w:pPr>
    <w:r w:rsidRPr="001368E3">
      <w:rPr>
        <w:rFonts w:ascii="Calibri" w:hAnsi="Calibri" w:cs="Calibri"/>
        <w:i/>
      </w:rPr>
      <w:t xml:space="preserve">Deeply encountering Jesus </w:t>
    </w:r>
    <w:r>
      <w:rPr>
        <w:rFonts w:ascii="Calibri" w:hAnsi="Calibri" w:cs="Calibri"/>
        <w:i/>
      </w:rPr>
      <w:t>Christ</w:t>
    </w:r>
    <w:r w:rsidR="006E0B3B">
      <w:rPr>
        <w:rFonts w:ascii="Calibri" w:hAnsi="Calibri" w:cs="Calibri"/>
        <w:i/>
      </w:rPr>
      <w:t xml:space="preserve"> a</w:t>
    </w:r>
    <w:r w:rsidRPr="001368E3">
      <w:rPr>
        <w:rFonts w:ascii="Calibri" w:hAnsi="Calibri" w:cs="Calibri"/>
        <w:i/>
      </w:rPr>
      <w:t>nd reflecting Him to others</w:t>
    </w:r>
    <w:r w:rsidR="006E0B3B">
      <w:rPr>
        <w:rFonts w:ascii="Calibri" w:hAnsi="Calibri" w:cs="Calibri"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125F6"/>
    <w:multiLevelType w:val="hybridMultilevel"/>
    <w:tmpl w:val="B972B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F49D1"/>
    <w:multiLevelType w:val="hybridMultilevel"/>
    <w:tmpl w:val="3AB8F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15227"/>
    <w:multiLevelType w:val="hybridMultilevel"/>
    <w:tmpl w:val="EB92D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53"/>
    <w:rsid w:val="00006819"/>
    <w:rsid w:val="00014AF3"/>
    <w:rsid w:val="00036FF1"/>
    <w:rsid w:val="000439E1"/>
    <w:rsid w:val="0005478B"/>
    <w:rsid w:val="0005761B"/>
    <w:rsid w:val="00061302"/>
    <w:rsid w:val="00061CF6"/>
    <w:rsid w:val="00064CA9"/>
    <w:rsid w:val="000717B4"/>
    <w:rsid w:val="00074CB7"/>
    <w:rsid w:val="000B5A17"/>
    <w:rsid w:val="000C2BC1"/>
    <w:rsid w:val="000D54EE"/>
    <w:rsid w:val="00126269"/>
    <w:rsid w:val="001368E3"/>
    <w:rsid w:val="00136C64"/>
    <w:rsid w:val="0014115E"/>
    <w:rsid w:val="001423D5"/>
    <w:rsid w:val="001545FD"/>
    <w:rsid w:val="00155D21"/>
    <w:rsid w:val="00181ED2"/>
    <w:rsid w:val="00185A8A"/>
    <w:rsid w:val="00196A6D"/>
    <w:rsid w:val="001D1F5B"/>
    <w:rsid w:val="001D4FAE"/>
    <w:rsid w:val="001D5698"/>
    <w:rsid w:val="001D7254"/>
    <w:rsid w:val="001F0A8D"/>
    <w:rsid w:val="001F0AEC"/>
    <w:rsid w:val="001F31D7"/>
    <w:rsid w:val="001F692D"/>
    <w:rsid w:val="0021066B"/>
    <w:rsid w:val="00210A2F"/>
    <w:rsid w:val="00212C6A"/>
    <w:rsid w:val="00212D40"/>
    <w:rsid w:val="00231FCC"/>
    <w:rsid w:val="0023204A"/>
    <w:rsid w:val="00235F47"/>
    <w:rsid w:val="002364DB"/>
    <w:rsid w:val="00246E25"/>
    <w:rsid w:val="002577CE"/>
    <w:rsid w:val="002612DE"/>
    <w:rsid w:val="00270FB5"/>
    <w:rsid w:val="002714DA"/>
    <w:rsid w:val="002B2C9C"/>
    <w:rsid w:val="002D3394"/>
    <w:rsid w:val="002F4B5F"/>
    <w:rsid w:val="00333157"/>
    <w:rsid w:val="00333CDC"/>
    <w:rsid w:val="00333E0B"/>
    <w:rsid w:val="00366BC8"/>
    <w:rsid w:val="003769B9"/>
    <w:rsid w:val="003808CB"/>
    <w:rsid w:val="003863AE"/>
    <w:rsid w:val="003A04CE"/>
    <w:rsid w:val="003A1FDC"/>
    <w:rsid w:val="003B12C7"/>
    <w:rsid w:val="003E2639"/>
    <w:rsid w:val="003F20CC"/>
    <w:rsid w:val="003F3096"/>
    <w:rsid w:val="003F7D8B"/>
    <w:rsid w:val="00460AE6"/>
    <w:rsid w:val="00461054"/>
    <w:rsid w:val="004804C0"/>
    <w:rsid w:val="00484CDF"/>
    <w:rsid w:val="00492823"/>
    <w:rsid w:val="0049750B"/>
    <w:rsid w:val="004A37A5"/>
    <w:rsid w:val="004A4546"/>
    <w:rsid w:val="004A457A"/>
    <w:rsid w:val="004C68E3"/>
    <w:rsid w:val="004C7ABB"/>
    <w:rsid w:val="004E2D82"/>
    <w:rsid w:val="004E4348"/>
    <w:rsid w:val="004F6B94"/>
    <w:rsid w:val="0050665F"/>
    <w:rsid w:val="00525311"/>
    <w:rsid w:val="0052797F"/>
    <w:rsid w:val="00530A02"/>
    <w:rsid w:val="00530EE9"/>
    <w:rsid w:val="00542D13"/>
    <w:rsid w:val="00570CCC"/>
    <w:rsid w:val="00572F59"/>
    <w:rsid w:val="0058098F"/>
    <w:rsid w:val="00585808"/>
    <w:rsid w:val="005A0222"/>
    <w:rsid w:val="005B29EA"/>
    <w:rsid w:val="005B62DE"/>
    <w:rsid w:val="005D6B51"/>
    <w:rsid w:val="005D76AC"/>
    <w:rsid w:val="005E12EE"/>
    <w:rsid w:val="005F0372"/>
    <w:rsid w:val="006078FA"/>
    <w:rsid w:val="00613479"/>
    <w:rsid w:val="0063731B"/>
    <w:rsid w:val="00651E7C"/>
    <w:rsid w:val="0065570C"/>
    <w:rsid w:val="00675EF1"/>
    <w:rsid w:val="006901BF"/>
    <w:rsid w:val="0069143F"/>
    <w:rsid w:val="0069316F"/>
    <w:rsid w:val="006A0E2C"/>
    <w:rsid w:val="006B06B0"/>
    <w:rsid w:val="006B6F46"/>
    <w:rsid w:val="006E0B3B"/>
    <w:rsid w:val="006E508E"/>
    <w:rsid w:val="006F4BF7"/>
    <w:rsid w:val="006F6D83"/>
    <w:rsid w:val="00720ED0"/>
    <w:rsid w:val="00722FC4"/>
    <w:rsid w:val="0073181F"/>
    <w:rsid w:val="007378E8"/>
    <w:rsid w:val="00745EBA"/>
    <w:rsid w:val="00747FE9"/>
    <w:rsid w:val="00766980"/>
    <w:rsid w:val="0077290F"/>
    <w:rsid w:val="007771C4"/>
    <w:rsid w:val="0078054D"/>
    <w:rsid w:val="007B5C29"/>
    <w:rsid w:val="007B6723"/>
    <w:rsid w:val="007D232E"/>
    <w:rsid w:val="007E5EA8"/>
    <w:rsid w:val="00800555"/>
    <w:rsid w:val="00820128"/>
    <w:rsid w:val="00831F82"/>
    <w:rsid w:val="008432D5"/>
    <w:rsid w:val="0086349B"/>
    <w:rsid w:val="00867901"/>
    <w:rsid w:val="008961B2"/>
    <w:rsid w:val="008A5632"/>
    <w:rsid w:val="008B6BBE"/>
    <w:rsid w:val="008C4FB8"/>
    <w:rsid w:val="008D0666"/>
    <w:rsid w:val="008D4BA9"/>
    <w:rsid w:val="008E7A53"/>
    <w:rsid w:val="008F301E"/>
    <w:rsid w:val="009109E6"/>
    <w:rsid w:val="00932493"/>
    <w:rsid w:val="00935A9D"/>
    <w:rsid w:val="00976A38"/>
    <w:rsid w:val="0098306D"/>
    <w:rsid w:val="00984FB2"/>
    <w:rsid w:val="009C5B89"/>
    <w:rsid w:val="009D1AC4"/>
    <w:rsid w:val="009E5C49"/>
    <w:rsid w:val="009F7F06"/>
    <w:rsid w:val="00A01503"/>
    <w:rsid w:val="00A12299"/>
    <w:rsid w:val="00A24F43"/>
    <w:rsid w:val="00A32002"/>
    <w:rsid w:val="00A37C7D"/>
    <w:rsid w:val="00A37F79"/>
    <w:rsid w:val="00A4738A"/>
    <w:rsid w:val="00A536D6"/>
    <w:rsid w:val="00A53757"/>
    <w:rsid w:val="00A537BC"/>
    <w:rsid w:val="00A57067"/>
    <w:rsid w:val="00A67B8A"/>
    <w:rsid w:val="00A7193F"/>
    <w:rsid w:val="00A74D07"/>
    <w:rsid w:val="00A77EB4"/>
    <w:rsid w:val="00A963CB"/>
    <w:rsid w:val="00A9724F"/>
    <w:rsid w:val="00AA487F"/>
    <w:rsid w:val="00AA79AF"/>
    <w:rsid w:val="00AC3718"/>
    <w:rsid w:val="00AD53E2"/>
    <w:rsid w:val="00AE4DFB"/>
    <w:rsid w:val="00AF0DCB"/>
    <w:rsid w:val="00AF57ED"/>
    <w:rsid w:val="00B023FD"/>
    <w:rsid w:val="00B1092E"/>
    <w:rsid w:val="00B123DA"/>
    <w:rsid w:val="00B54DC1"/>
    <w:rsid w:val="00B56039"/>
    <w:rsid w:val="00B653F9"/>
    <w:rsid w:val="00B77C21"/>
    <w:rsid w:val="00B911D7"/>
    <w:rsid w:val="00B92759"/>
    <w:rsid w:val="00BC6383"/>
    <w:rsid w:val="00BE4293"/>
    <w:rsid w:val="00BF4181"/>
    <w:rsid w:val="00BF617B"/>
    <w:rsid w:val="00C02AB3"/>
    <w:rsid w:val="00C07E81"/>
    <w:rsid w:val="00C219C4"/>
    <w:rsid w:val="00C2638D"/>
    <w:rsid w:val="00C264E5"/>
    <w:rsid w:val="00C270E8"/>
    <w:rsid w:val="00C55606"/>
    <w:rsid w:val="00C60E9B"/>
    <w:rsid w:val="00C6725B"/>
    <w:rsid w:val="00C711C6"/>
    <w:rsid w:val="00C73495"/>
    <w:rsid w:val="00C74D45"/>
    <w:rsid w:val="00C955C8"/>
    <w:rsid w:val="00C95FFE"/>
    <w:rsid w:val="00CB0652"/>
    <w:rsid w:val="00CD3FBC"/>
    <w:rsid w:val="00CD752D"/>
    <w:rsid w:val="00CD7CB2"/>
    <w:rsid w:val="00CE5EDD"/>
    <w:rsid w:val="00D10753"/>
    <w:rsid w:val="00D11505"/>
    <w:rsid w:val="00D25FC3"/>
    <w:rsid w:val="00D517EC"/>
    <w:rsid w:val="00D53C7C"/>
    <w:rsid w:val="00D64E94"/>
    <w:rsid w:val="00D72DCE"/>
    <w:rsid w:val="00D82A2C"/>
    <w:rsid w:val="00D9432C"/>
    <w:rsid w:val="00DA0D4F"/>
    <w:rsid w:val="00DA17FF"/>
    <w:rsid w:val="00DB2793"/>
    <w:rsid w:val="00DD48AD"/>
    <w:rsid w:val="00DD5C16"/>
    <w:rsid w:val="00DD7071"/>
    <w:rsid w:val="00DF251A"/>
    <w:rsid w:val="00DF7FC4"/>
    <w:rsid w:val="00E04772"/>
    <w:rsid w:val="00E13F54"/>
    <w:rsid w:val="00E211F1"/>
    <w:rsid w:val="00E231A4"/>
    <w:rsid w:val="00E253F8"/>
    <w:rsid w:val="00E41A7B"/>
    <w:rsid w:val="00E41C24"/>
    <w:rsid w:val="00E543E9"/>
    <w:rsid w:val="00E54C25"/>
    <w:rsid w:val="00E940D3"/>
    <w:rsid w:val="00EC1A1B"/>
    <w:rsid w:val="00ED79D6"/>
    <w:rsid w:val="00F07883"/>
    <w:rsid w:val="00F1070F"/>
    <w:rsid w:val="00F528C7"/>
    <w:rsid w:val="00F53090"/>
    <w:rsid w:val="00F901CC"/>
    <w:rsid w:val="00FA1A94"/>
    <w:rsid w:val="00FB22C4"/>
    <w:rsid w:val="00FC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C802F"/>
  <w15:chartTrackingRefBased/>
  <w15:docId w15:val="{695C550F-D1ED-2E43-A074-65AE4261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A5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A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A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A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A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A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A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A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A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A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A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A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A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A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A53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A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A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A53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A5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3F20CC"/>
  </w:style>
  <w:style w:type="character" w:styleId="Hyperlink">
    <w:name w:val="Hyperlink"/>
    <w:basedOn w:val="DefaultParagraphFont"/>
    <w:uiPriority w:val="99"/>
    <w:semiHidden/>
    <w:unhideWhenUsed/>
    <w:rsid w:val="003F20C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1D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1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1D7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212D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3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1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66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4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01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34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7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0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2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68680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dsaelinger donaldsaelinger.com</dc:creator>
  <cp:keywords/>
  <dc:description/>
  <cp:lastModifiedBy>Mike Kovasckitz</cp:lastModifiedBy>
  <cp:revision>4</cp:revision>
  <cp:lastPrinted>2025-11-16T21:24:00Z</cp:lastPrinted>
  <dcterms:created xsi:type="dcterms:W3CDTF">2026-02-13T22:33:00Z</dcterms:created>
  <dcterms:modified xsi:type="dcterms:W3CDTF">2026-04-30T17:29:00Z</dcterms:modified>
</cp:coreProperties>
</file>